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85" w:rsidRDefault="002729F1" w:rsidP="005E3193">
      <w:pPr>
        <w:pStyle w:val="Overskrift1"/>
      </w:pPr>
      <w:proofErr w:type="spellStart"/>
      <w:r>
        <w:t>Ukebrev</w:t>
      </w:r>
      <w:proofErr w:type="spellEnd"/>
      <w:r>
        <w:t xml:space="preserve"> uke 14. Referat fra møte 5.4.2016.</w:t>
      </w:r>
    </w:p>
    <w:p w:rsidR="005E3193" w:rsidRPr="005E3193" w:rsidRDefault="005E3193" w:rsidP="005E3193"/>
    <w:p w:rsidR="002729F1" w:rsidRDefault="002729F1">
      <w:r>
        <w:t xml:space="preserve">Biblioteksjef Pippi </w:t>
      </w:r>
      <w:proofErr w:type="spellStart"/>
      <w:r>
        <w:t>Døvle</w:t>
      </w:r>
      <w:proofErr w:type="spellEnd"/>
      <w:r>
        <w:t xml:space="preserve"> Larsen inviterte til besøk i bibliotekets lokaler 5. april. Programkomitéen hadde bestilt et foredrag om «skjulte skatter», men Pippi foretrakk å informere om bibliotekets arbeid og plass i kommunen, og i fylket. Grunnen til det var at biblioteket ikke har så mange </w:t>
      </w:r>
      <w:r w:rsidR="00902577">
        <w:t xml:space="preserve">gamle bøker, og svært få skjulte titler. </w:t>
      </w:r>
    </w:p>
    <w:p w:rsidR="00902577" w:rsidRDefault="00902577">
      <w:r>
        <w:t>Sande bibliotek er et av de best besøkte bibliotekene i fylket. Noe av grunnen er den vellykkede flyttingen som ble foretatt for noen år siden, fra Haga skole til de nåværende lokalene i sentrum. Mange arrangementer i løpet av året tar også sin del av æren, samt at alle elevene ved skolene i sentrum får lånekort og bruker biblioteket aktivt. Mens utlånet pr år i gjennomsnitt i Vestfold ligger på 5,91, har Sande et snittutlån på 6,97! Det sier også noe om retningen på virksomheten at tallet på utlån synker noe, mens besøkstallene stiger. Det som imidlertid øker aller mest, er nedlastinger fra nettet. Norske biblioteket opplevde 24 millioner nedlastinger i fjor!</w:t>
      </w:r>
    </w:p>
    <w:p w:rsidR="00902577" w:rsidRDefault="00902577">
      <w:r>
        <w:t xml:space="preserve">Pippi presenterte utfordring </w:t>
      </w:r>
      <w:proofErr w:type="spellStart"/>
      <w:r>
        <w:t>nr</w:t>
      </w:r>
      <w:proofErr w:type="spellEnd"/>
      <w:r>
        <w:t xml:space="preserve"> 1 for norske biblioteker i dag: De er «underfinansiert og nedprioritert» av myndighetene (Kulturutredningen 2015)</w:t>
      </w:r>
      <w:r w:rsidR="005E3193">
        <w:t>. Det merkes lokalt ved at medie</w:t>
      </w:r>
      <w:bookmarkStart w:id="0" w:name="_GoBack"/>
      <w:bookmarkEnd w:id="0"/>
      <w:r>
        <w:t xml:space="preserve">budsjettet gikk ned i perioden 2006-2016. </w:t>
      </w:r>
    </w:p>
    <w:p w:rsidR="00902577" w:rsidRDefault="00902577">
      <w:r>
        <w:t>Ellers ble det en del snakk om bibliotekenes plass i vår digitaliserte tidsalder. Et intervju med Aslak Sira Myhre viser at bibliotekene i Norge var tidlig på banen i denne prosessen, og at de driver et imponerende arbeid med å digitalisere bøker. Det fins masse e-bøker tilgjengelig! På nettstedet Bokhylla.no ligger det 250 000 titler! Sandeboka er en slik bok som er digitalisert og so</w:t>
      </w:r>
      <w:r w:rsidR="005E3193">
        <w:t xml:space="preserve">m det kan søkes i. </w:t>
      </w:r>
      <w:r>
        <w:t>Likevel er det de fysiske bøkene som fremdeles dominerer, e-bøkene dekker bare 1% av markedet</w:t>
      </w:r>
      <w:r w:rsidR="005E3193">
        <w:t>.</w:t>
      </w:r>
    </w:p>
    <w:p w:rsidR="005E3193" w:rsidRDefault="005E3193">
      <w:r>
        <w:t>Ironisk nok sviktet teknikken slik at Pippi ikke fikk vist alt hun gjerne ville vise. Det lo hun godt av. Men det ble en fin kveld likevel!</w:t>
      </w:r>
    </w:p>
    <w:sectPr w:rsidR="005E3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1"/>
    <w:rsid w:val="002729F1"/>
    <w:rsid w:val="005E3193"/>
    <w:rsid w:val="00902577"/>
    <w:rsid w:val="00AB62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4744"/>
  <w15:chartTrackingRefBased/>
  <w15:docId w15:val="{EF24D17E-5FDF-42DA-8655-0E21BC8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3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31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303</Words>
  <Characters>1606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2016-04-06T07:28:00Z</dcterms:created>
  <dcterms:modified xsi:type="dcterms:W3CDTF">2016-04-06T07:54:00Z</dcterms:modified>
</cp:coreProperties>
</file>