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A3" w:rsidRPr="000B6017" w:rsidRDefault="00FE63DE" w:rsidP="000B6017">
      <w:pPr>
        <w:jc w:val="both"/>
        <w:rPr>
          <w:sz w:val="40"/>
          <w:szCs w:val="40"/>
        </w:rPr>
      </w:pPr>
      <w:proofErr w:type="spellStart"/>
      <w:r w:rsidRPr="000B6017">
        <w:rPr>
          <w:sz w:val="40"/>
          <w:szCs w:val="40"/>
        </w:rPr>
        <w:t>Ukebrev</w:t>
      </w:r>
      <w:proofErr w:type="spellEnd"/>
      <w:r w:rsidRPr="000B6017">
        <w:rPr>
          <w:sz w:val="40"/>
          <w:szCs w:val="40"/>
        </w:rPr>
        <w:t xml:space="preserve"> uke 11. Referat fra møte 15.3.2016.</w:t>
      </w:r>
    </w:p>
    <w:p w:rsidR="000B6017" w:rsidRDefault="000B6017"/>
    <w:p w:rsidR="00FE63DE" w:rsidRDefault="00FE63DE">
      <w:bookmarkStart w:id="0" w:name="_GoBack"/>
      <w:bookmarkEnd w:id="0"/>
      <w:r>
        <w:t>Tom-Erik Svendsen, som er styreleder i Sande Næringsråd, var invitert for å presentere rådet og si noe om hva de jobber med nå og framover.</w:t>
      </w:r>
    </w:p>
    <w:p w:rsidR="00FE63DE" w:rsidRDefault="00FE63DE">
      <w:r>
        <w:t xml:space="preserve">Sande Næringsråd ble opprettet i mai 2013, og omfatter i dag </w:t>
      </w:r>
      <w:proofErr w:type="spellStart"/>
      <w:r>
        <w:t>ca</w:t>
      </w:r>
      <w:proofErr w:type="spellEnd"/>
      <w:r>
        <w:t xml:space="preserve"> 50 bedrifter i kommunen. Rådets visjon sier at «Sande skal være et område med suksessrike bedrifter hvor innbyggerne trives i arbeid og fritid». I denne visjonen ligger det dermed at målet er at Sande ideelt sett ikke skal være en pendlerkommune, slik den i stor grad er i dag.</w:t>
      </w:r>
    </w:p>
    <w:p w:rsidR="00FE63DE" w:rsidRDefault="00FE63DE">
      <w:r>
        <w:t xml:space="preserve">Svendsen presenterte så </w:t>
      </w:r>
      <w:proofErr w:type="spellStart"/>
      <w:r>
        <w:t>nøkkelsakene</w:t>
      </w:r>
      <w:proofErr w:type="spellEnd"/>
      <w:r>
        <w:t xml:space="preserve"> til Næringsrådet. Her legger de vekt på at Sande kommune skal være en aktiv partner, noe kommunen absolutt er i dag. Næringsrådet er høringsinstans for nye planer, slik som kommuneplanen og kommunereformen. En av de viktigste sakene for rådet er at det blir gjort en god jobb med næringsarealer i kommunen, slik at næringer finner det attraktivt å etablere seg i kommunen. Hvis alt ligger til rette for etablering, trekkes bedrifter til kommunen!</w:t>
      </w:r>
    </w:p>
    <w:p w:rsidR="000B6017" w:rsidRDefault="000B6017">
      <w:r>
        <w:t>Et annet viktig punkt for Sande Næringsråd er å få i stand et samarbeid med foreningen Sande i Sentrum, med tanke på sammenslåing. Det virker som foreningene kan slå seg sammen i nær framtid.</w:t>
      </w:r>
    </w:p>
    <w:p w:rsidR="000B6017" w:rsidRDefault="000B6017">
      <w:r>
        <w:t>Svendsen snakket videre om hvordan næringsrådene i kommunene rundt Drammen automatisk blir medlemmer i Næringslivsforeningen i Drammensregionen, og hvilken betydning dette samarbeidet har i dag og vil få i framtiden. Medlemsavgiften til Næringsrådet, som er på 1450 kr, går rett inn i dette samarbeidet.</w:t>
      </w:r>
    </w:p>
    <w:p w:rsidR="000B6017" w:rsidRDefault="000B6017">
      <w:r>
        <w:t>Svendsen avsluttet et interessant foredrag med å understreke hvor positiv Sande kommune er til arbeidet i rådet. Ordfører og kommunalsjef møter i rådet, og de spiller en viktig rolle som medspillere. Ifølge Svendsen har arbeidet til nå vært en artig reise. Det er mye spennende på gang!</w:t>
      </w:r>
    </w:p>
    <w:p w:rsidR="000B6017" w:rsidRDefault="000B6017"/>
    <w:sectPr w:rsidR="000B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DE"/>
    <w:rsid w:val="000B6017"/>
    <w:rsid w:val="00AD36A3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DF2"/>
  <w15:chartTrackingRefBased/>
  <w15:docId w15:val="{FC4DCE0C-AC6D-4174-B481-CBDF6FBE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Gauslaa</dc:creator>
  <cp:keywords/>
  <dc:description/>
  <cp:lastModifiedBy>Erik Gauslaa</cp:lastModifiedBy>
  <cp:revision>1</cp:revision>
  <dcterms:created xsi:type="dcterms:W3CDTF">2016-03-16T08:39:00Z</dcterms:created>
  <dcterms:modified xsi:type="dcterms:W3CDTF">2016-03-16T08:58:00Z</dcterms:modified>
</cp:coreProperties>
</file>